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6E" w:rsidRDefault="00F1246E" w:rsidP="00F1246E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626EAA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</w:p>
    <w:p w:rsidR="00F1246E" w:rsidRDefault="00626EAA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</w:p>
    <w:p w:rsidR="00F1246E" w:rsidRDefault="00F1246E" w:rsidP="00F1246E">
      <w:pPr>
        <w:keepNext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="00695C6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муниципальный округ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</w:p>
    <w:p w:rsidR="00F1246E" w:rsidRDefault="00F1246E" w:rsidP="00F1246E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1246E" w:rsidTr="00CF0652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F1246E" w:rsidRDefault="00F1246E" w:rsidP="00CF0652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1246E" w:rsidRDefault="00F1246E" w:rsidP="00F1246E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F1246E" w:rsidRDefault="00BD6623" w:rsidP="00343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7B25A7">
        <w:rPr>
          <w:rFonts w:ascii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26EAA">
        <w:rPr>
          <w:rFonts w:ascii="Times New Roman" w:hAnsi="Times New Roman"/>
          <w:b/>
          <w:sz w:val="28"/>
          <w:szCs w:val="28"/>
          <w:lang w:eastAsia="ru-RU"/>
        </w:rPr>
        <w:t>.2023</w:t>
      </w:r>
      <w:r w:rsidR="006121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6046C6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F1246E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№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95C6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A26D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1246E" w:rsidRDefault="00F1246E" w:rsidP="00343C1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4355"/>
      </w:tblGrid>
      <w:tr w:rsidR="00F1246E" w:rsidRPr="007B25A7" w:rsidTr="00D469B3">
        <w:tc>
          <w:tcPr>
            <w:tcW w:w="5353" w:type="dxa"/>
          </w:tcPr>
          <w:p w:rsidR="00F1246E" w:rsidRPr="007B25A7" w:rsidRDefault="00F1246E" w:rsidP="00F0705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</w:pPr>
            <w:r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О внесении проекта Решения «О внесении изменений в Решение Муниципального Совета внутригородского муниципального образования </w:t>
            </w:r>
            <w:r w:rsidR="00645D25"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города федерального значения </w:t>
            </w:r>
            <w:r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Санкт-Петербурга муниципальный округ Купчино от </w:t>
            </w:r>
            <w:r w:rsidR="00626EAA"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22.12.2022 № 58</w:t>
            </w:r>
            <w:r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«Об утверждении местного бюджета внутригородского муниципального образования</w:t>
            </w:r>
            <w:r w:rsidR="00626EAA"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города федерального значения </w:t>
            </w:r>
            <w:r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Санкт-Петербурга муниципальный округ Купчино на 202</w:t>
            </w:r>
            <w:r w:rsidR="00626EAA"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3</w:t>
            </w:r>
            <w:r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год</w:t>
            </w:r>
            <w:r w:rsidR="00626EAA"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 xml:space="preserve"> и плановый период 2024-2025 годов</w:t>
            </w:r>
            <w:r w:rsidRPr="007B25A7">
              <w:rPr>
                <w:rFonts w:ascii="Times New Roman" w:hAnsi="Times New Roman"/>
                <w:b/>
                <w:i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4536" w:type="dxa"/>
          </w:tcPr>
          <w:p w:rsidR="00F1246E" w:rsidRPr="007B25A7" w:rsidRDefault="00F1246E" w:rsidP="00343C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F1246E" w:rsidRPr="003D5EC6" w:rsidRDefault="00F1246E" w:rsidP="00F1246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:rsidR="00EF68B5" w:rsidRPr="00486B9C" w:rsidRDefault="00EF68B5" w:rsidP="00EF68B5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6B9C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статьей 185 Бюджетного Кодекса РФ, статьей 19 Положения о бюджетном процессе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Pr="00486B9C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486B9C">
        <w:rPr>
          <w:rFonts w:ascii="Times New Roman" w:hAnsi="Times New Roman"/>
          <w:sz w:val="26"/>
          <w:szCs w:val="26"/>
          <w:lang w:eastAsia="ru-RU"/>
        </w:rPr>
        <w:t xml:space="preserve">, руководствуясь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486B9C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486B9C">
        <w:rPr>
          <w:rFonts w:ascii="Times New Roman" w:hAnsi="Times New Roman"/>
          <w:sz w:val="26"/>
          <w:szCs w:val="26"/>
          <w:lang w:eastAsia="ru-RU"/>
        </w:rPr>
        <w:t>, Местная администрация</w:t>
      </w:r>
    </w:p>
    <w:p w:rsidR="00645D25" w:rsidRDefault="00645D25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246E" w:rsidRDefault="00F1246E" w:rsidP="00DB0F40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EC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6046C6" w:rsidRPr="006046C6" w:rsidRDefault="00F1246E" w:rsidP="00D469B3">
      <w:pPr>
        <w:spacing w:after="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 xml:space="preserve">1. Внести проект </w:t>
      </w:r>
      <w:r w:rsidR="003D3E45">
        <w:rPr>
          <w:rFonts w:ascii="Times New Roman" w:hAnsi="Times New Roman"/>
          <w:sz w:val="26"/>
          <w:szCs w:val="26"/>
          <w:lang w:eastAsia="ru-RU"/>
        </w:rPr>
        <w:t>Решения</w:t>
      </w:r>
      <w:r w:rsidR="003D3E45" w:rsidRPr="003D3E4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>«</w:t>
      </w:r>
      <w:r w:rsidR="00645D25" w:rsidRPr="00645D25">
        <w:rPr>
          <w:rFonts w:ascii="Times New Roman" w:hAnsi="Times New Roman"/>
          <w:sz w:val="26"/>
          <w:szCs w:val="26"/>
          <w:lang w:eastAsia="ru-RU"/>
        </w:rPr>
        <w:t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22.12.2022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» на рассмотрение в Муниципальный Совет внутригородского муниципального образования 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города федерального значения 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Санкт-Петербурга муниципальный округ </w:t>
      </w:r>
      <w:proofErr w:type="spellStart"/>
      <w:r w:rsidR="006046C6" w:rsidRPr="006046C6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 №</w:t>
      </w:r>
      <w:r w:rsidR="00B7549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>1</w:t>
      </w:r>
      <w:r w:rsidR="002A5F5A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6046C6" w:rsidRPr="006046C6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61198D" w:rsidRDefault="006046C6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046C6">
        <w:rPr>
          <w:rFonts w:ascii="Times New Roman" w:hAnsi="Times New Roman"/>
          <w:sz w:val="26"/>
          <w:szCs w:val="26"/>
          <w:lang w:eastAsia="ru-RU"/>
        </w:rPr>
        <w:t>2</w:t>
      </w:r>
      <w:r w:rsidR="00DB0F40">
        <w:rPr>
          <w:rFonts w:ascii="Times New Roman" w:hAnsi="Times New Roman"/>
          <w:sz w:val="26"/>
          <w:szCs w:val="26"/>
          <w:lang w:eastAsia="ru-RU"/>
        </w:rPr>
        <w:t>.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 xml:space="preserve"> Представить одновременно с проектом Решения «</w:t>
      </w:r>
      <w:r w:rsidR="00645D25" w:rsidRPr="00645D25">
        <w:rPr>
          <w:rFonts w:ascii="Times New Roman" w:hAnsi="Times New Roman"/>
          <w:sz w:val="26"/>
          <w:szCs w:val="26"/>
          <w:lang w:eastAsia="ru-RU"/>
        </w:rPr>
        <w:t xml:space="preserve"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645D25" w:rsidRPr="00645D25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645D25" w:rsidRPr="00645D25">
        <w:rPr>
          <w:rFonts w:ascii="Times New Roman" w:hAnsi="Times New Roman"/>
          <w:sz w:val="26"/>
          <w:szCs w:val="26"/>
          <w:lang w:eastAsia="ru-RU"/>
        </w:rPr>
        <w:t xml:space="preserve"> от 22.12.2022 №</w:t>
      </w:r>
      <w:r w:rsidR="007348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45D25" w:rsidRPr="00645D25">
        <w:rPr>
          <w:rFonts w:ascii="Times New Roman" w:hAnsi="Times New Roman"/>
          <w:sz w:val="26"/>
          <w:szCs w:val="26"/>
          <w:lang w:eastAsia="ru-RU"/>
        </w:rPr>
        <w:t xml:space="preserve">58 «Об утверждении местного бюджета внутригородского муниципального образования города федерального значения Санкт-Петербурга </w:t>
      </w:r>
      <w:r w:rsidR="00645D25" w:rsidRPr="00645D25">
        <w:rPr>
          <w:rFonts w:ascii="Times New Roman" w:hAnsi="Times New Roman"/>
          <w:sz w:val="26"/>
          <w:szCs w:val="26"/>
          <w:lang w:eastAsia="ru-RU"/>
        </w:rPr>
        <w:lastRenderedPageBreak/>
        <w:t>муниципальный округ Купчино на 2023 год и плановый период 2024-2025 годов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>»</w:t>
      </w:r>
      <w:r w:rsidR="00645D25">
        <w:rPr>
          <w:rFonts w:ascii="Times New Roman" w:hAnsi="Times New Roman"/>
          <w:sz w:val="26"/>
          <w:szCs w:val="26"/>
          <w:lang w:eastAsia="ru-RU"/>
        </w:rPr>
        <w:t xml:space="preserve"> следующие приложени</w:t>
      </w:r>
      <w:r w:rsidR="00F0705B">
        <w:rPr>
          <w:rFonts w:ascii="Times New Roman" w:hAnsi="Times New Roman"/>
          <w:sz w:val="26"/>
          <w:szCs w:val="26"/>
          <w:lang w:eastAsia="ru-RU"/>
        </w:rPr>
        <w:t>е</w:t>
      </w:r>
      <w:r w:rsidR="0061198D">
        <w:rPr>
          <w:rFonts w:ascii="Times New Roman" w:hAnsi="Times New Roman"/>
          <w:sz w:val="26"/>
          <w:szCs w:val="26"/>
          <w:lang w:eastAsia="ru-RU"/>
        </w:rPr>
        <w:t>:</w:t>
      </w:r>
    </w:p>
    <w:p w:rsidR="005E276C" w:rsidRDefault="0061198D" w:rsidP="005E276C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 П</w:t>
      </w:r>
      <w:r w:rsidR="00B7549D">
        <w:rPr>
          <w:rFonts w:ascii="Times New Roman" w:hAnsi="Times New Roman"/>
          <w:sz w:val="26"/>
          <w:szCs w:val="26"/>
          <w:lang w:eastAsia="ru-RU"/>
        </w:rPr>
        <w:t>ояснительную</w:t>
      </w:r>
      <w:r w:rsidR="005E276C" w:rsidRPr="005E276C">
        <w:rPr>
          <w:rFonts w:ascii="Times New Roman" w:hAnsi="Times New Roman"/>
          <w:sz w:val="26"/>
          <w:szCs w:val="26"/>
          <w:lang w:eastAsia="ru-RU"/>
        </w:rPr>
        <w:t xml:space="preserve"> записк</w:t>
      </w:r>
      <w:r w:rsidR="00B7549D">
        <w:rPr>
          <w:rFonts w:ascii="Times New Roman" w:hAnsi="Times New Roman"/>
          <w:sz w:val="26"/>
          <w:szCs w:val="26"/>
          <w:lang w:eastAsia="ru-RU"/>
        </w:rPr>
        <w:t>у</w:t>
      </w:r>
      <w:r w:rsidR="005E276C" w:rsidRPr="005E276C">
        <w:rPr>
          <w:rFonts w:ascii="Times New Roman" w:hAnsi="Times New Roman"/>
          <w:sz w:val="26"/>
          <w:szCs w:val="26"/>
          <w:lang w:eastAsia="ru-RU"/>
        </w:rPr>
        <w:t xml:space="preserve"> к проекту Решения «</w:t>
      </w:r>
      <w:r w:rsidR="002A5F5A" w:rsidRPr="002A5F5A">
        <w:rPr>
          <w:rFonts w:ascii="Times New Roman" w:hAnsi="Times New Roman"/>
          <w:sz w:val="26"/>
          <w:szCs w:val="26"/>
          <w:lang w:eastAsia="ru-RU"/>
        </w:rPr>
        <w:t>О внесении изменений в Решение Муниципального Совета внутригородского муниципального образования города федерального значения Санкт-Петербурга муниципальный округ Купчино от 22.12.2022 № 58 «Об утверждении местного бюджета внутригородского муниципального образования города федерального значения Санкт-Петербурга муниципальный округ Купчино на 2023 год и плановый период 2024-2025 годов</w:t>
      </w:r>
      <w:r w:rsidR="005E276C" w:rsidRPr="005E276C">
        <w:rPr>
          <w:rFonts w:ascii="Times New Roman" w:hAnsi="Times New Roman"/>
          <w:sz w:val="26"/>
          <w:szCs w:val="26"/>
          <w:lang w:eastAsia="ru-RU"/>
        </w:rPr>
        <w:t>» согласно Приложению №</w:t>
      </w:r>
      <w:r w:rsidR="00A2548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C4000">
        <w:rPr>
          <w:rFonts w:ascii="Times New Roman" w:hAnsi="Times New Roman"/>
          <w:sz w:val="26"/>
          <w:szCs w:val="26"/>
          <w:lang w:eastAsia="ru-RU"/>
        </w:rPr>
        <w:t>2</w:t>
      </w:r>
      <w:r w:rsidR="002A5F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A5F5A" w:rsidRPr="002A5F5A">
        <w:rPr>
          <w:rFonts w:ascii="Times New Roman" w:hAnsi="Times New Roman"/>
          <w:sz w:val="26"/>
          <w:szCs w:val="26"/>
          <w:lang w:eastAsia="ru-RU"/>
        </w:rPr>
        <w:t>к настоящему постановлению</w:t>
      </w:r>
      <w:r w:rsidR="00F0705B">
        <w:rPr>
          <w:rFonts w:ascii="Times New Roman" w:hAnsi="Times New Roman"/>
          <w:sz w:val="26"/>
          <w:szCs w:val="26"/>
          <w:lang w:eastAsia="ru-RU"/>
        </w:rPr>
        <w:t>.</w:t>
      </w:r>
    </w:p>
    <w:p w:rsidR="00DB0F40" w:rsidRPr="00DB0F40" w:rsidRDefault="003B70F2" w:rsidP="00F0705B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DB0F40" w:rsidRPr="00DB0F40">
        <w:rPr>
          <w:rFonts w:ascii="Times New Roman" w:hAnsi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F1246E" w:rsidRPr="006046C6" w:rsidRDefault="00F1246E" w:rsidP="00DB0F40">
      <w:pPr>
        <w:autoSpaceDE w:val="0"/>
        <w:autoSpaceDN w:val="0"/>
        <w:adjustRightInd w:val="0"/>
        <w:spacing w:before="120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246E" w:rsidRPr="00F93B4F" w:rsidRDefault="00F1246E" w:rsidP="00F1246E">
      <w:pPr>
        <w:spacing w:after="0" w:line="240" w:lineRule="auto"/>
        <w:ind w:right="-284"/>
        <w:rPr>
          <w:b/>
          <w:sz w:val="28"/>
          <w:szCs w:val="28"/>
        </w:rPr>
      </w:pPr>
      <w:r w:rsidRPr="00F93B4F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>лав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МА ВМО «Купчино» </w:t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2F396C" w:rsidRPr="00F93B4F">
        <w:rPr>
          <w:rFonts w:ascii="Times New Roman" w:hAnsi="Times New Roman"/>
          <w:b/>
          <w:sz w:val="26"/>
          <w:szCs w:val="26"/>
          <w:lang w:eastAsia="ru-RU"/>
        </w:rPr>
        <w:tab/>
      </w:r>
      <w:r w:rsidR="003D5EC6" w:rsidRPr="00F93B4F">
        <w:rPr>
          <w:rFonts w:ascii="Times New Roman" w:hAnsi="Times New Roman"/>
          <w:b/>
          <w:sz w:val="26"/>
          <w:szCs w:val="26"/>
          <w:lang w:eastAsia="ru-RU"/>
        </w:rPr>
        <w:t>А.В. Голубев</w:t>
      </w:r>
      <w:r w:rsidRPr="00F93B4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95242B" w:rsidRDefault="0095242B" w:rsidP="00563BF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DB0F40" w:rsidRDefault="00DB0F40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5867C4" w:rsidRDefault="005867C4" w:rsidP="00DB0F40">
      <w:pPr>
        <w:pStyle w:val="10"/>
        <w:spacing w:line="240" w:lineRule="auto"/>
        <w:ind w:firstLine="0"/>
        <w:jc w:val="right"/>
        <w:rPr>
          <w:b/>
          <w:sz w:val="16"/>
          <w:szCs w:val="16"/>
        </w:rPr>
      </w:pPr>
    </w:p>
    <w:p w:rsidR="007B25A7" w:rsidRDefault="007B25A7" w:rsidP="00C828A8">
      <w:pPr>
        <w:pStyle w:val="10"/>
        <w:spacing w:line="240" w:lineRule="auto"/>
        <w:ind w:firstLine="0"/>
        <w:jc w:val="right"/>
      </w:pPr>
    </w:p>
    <w:p w:rsidR="007B25A7" w:rsidRDefault="007B25A7" w:rsidP="00C828A8">
      <w:pPr>
        <w:pStyle w:val="10"/>
        <w:spacing w:line="240" w:lineRule="auto"/>
        <w:ind w:firstLine="0"/>
        <w:jc w:val="right"/>
      </w:pPr>
    </w:p>
    <w:p w:rsidR="007B25A7" w:rsidRDefault="007B25A7" w:rsidP="00C828A8">
      <w:pPr>
        <w:pStyle w:val="10"/>
        <w:spacing w:line="240" w:lineRule="auto"/>
        <w:ind w:firstLine="0"/>
        <w:jc w:val="right"/>
      </w:pPr>
    </w:p>
    <w:p w:rsidR="007B25A7" w:rsidRDefault="007B25A7" w:rsidP="00C828A8">
      <w:pPr>
        <w:pStyle w:val="10"/>
        <w:spacing w:line="240" w:lineRule="auto"/>
        <w:ind w:firstLine="0"/>
        <w:jc w:val="right"/>
      </w:pPr>
    </w:p>
    <w:p w:rsidR="007B25A7" w:rsidRDefault="007B25A7" w:rsidP="00C828A8">
      <w:pPr>
        <w:pStyle w:val="10"/>
        <w:spacing w:line="240" w:lineRule="auto"/>
        <w:ind w:firstLine="0"/>
        <w:jc w:val="right"/>
      </w:pPr>
    </w:p>
    <w:p w:rsidR="00F47F5C" w:rsidRDefault="00F47F5C" w:rsidP="00C828A8">
      <w:pPr>
        <w:pStyle w:val="10"/>
        <w:spacing w:line="240" w:lineRule="auto"/>
        <w:ind w:firstLine="0"/>
        <w:jc w:val="right"/>
      </w:pPr>
    </w:p>
    <w:p w:rsidR="00F47F5C" w:rsidRDefault="00F47F5C" w:rsidP="00C828A8">
      <w:pPr>
        <w:pStyle w:val="10"/>
        <w:spacing w:line="240" w:lineRule="auto"/>
        <w:ind w:firstLine="0"/>
        <w:jc w:val="right"/>
      </w:pPr>
    </w:p>
    <w:p w:rsidR="00F47F5C" w:rsidRDefault="00F47F5C" w:rsidP="00C828A8">
      <w:pPr>
        <w:pStyle w:val="10"/>
        <w:spacing w:line="240" w:lineRule="auto"/>
        <w:ind w:firstLine="0"/>
        <w:jc w:val="right"/>
      </w:pPr>
    </w:p>
    <w:p w:rsidR="00F47F5C" w:rsidRDefault="00F47F5C" w:rsidP="00C828A8">
      <w:pPr>
        <w:pStyle w:val="10"/>
        <w:spacing w:line="240" w:lineRule="auto"/>
        <w:ind w:firstLine="0"/>
        <w:jc w:val="right"/>
      </w:pPr>
    </w:p>
    <w:p w:rsidR="00F47F5C" w:rsidRDefault="00F47F5C" w:rsidP="00C828A8">
      <w:pPr>
        <w:pStyle w:val="10"/>
        <w:spacing w:line="240" w:lineRule="auto"/>
        <w:ind w:firstLine="0"/>
        <w:jc w:val="right"/>
      </w:pPr>
    </w:p>
    <w:p w:rsidR="007B25A7" w:rsidRDefault="007B25A7" w:rsidP="00C828A8">
      <w:pPr>
        <w:pStyle w:val="10"/>
        <w:spacing w:line="240" w:lineRule="auto"/>
        <w:ind w:firstLine="0"/>
        <w:jc w:val="right"/>
      </w:pPr>
    </w:p>
    <w:sectPr w:rsidR="007B25A7" w:rsidSect="00343C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CCF"/>
    <w:multiLevelType w:val="hybridMultilevel"/>
    <w:tmpl w:val="EB68BD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2C68B2"/>
    <w:multiLevelType w:val="hybridMultilevel"/>
    <w:tmpl w:val="C5C2617C"/>
    <w:lvl w:ilvl="0" w:tplc="726C1C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1503F34"/>
    <w:multiLevelType w:val="hybridMultilevel"/>
    <w:tmpl w:val="8E908C38"/>
    <w:lvl w:ilvl="0" w:tplc="BDD0858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D5137AA"/>
    <w:multiLevelType w:val="hybridMultilevel"/>
    <w:tmpl w:val="41CE0F30"/>
    <w:lvl w:ilvl="0" w:tplc="0B229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394D"/>
    <w:rsid w:val="00074BE8"/>
    <w:rsid w:val="000C39CD"/>
    <w:rsid w:val="000E4D1C"/>
    <w:rsid w:val="0010340B"/>
    <w:rsid w:val="00113D64"/>
    <w:rsid w:val="00182974"/>
    <w:rsid w:val="001C2BAC"/>
    <w:rsid w:val="002309DB"/>
    <w:rsid w:val="00272371"/>
    <w:rsid w:val="00285D0E"/>
    <w:rsid w:val="002A5F5A"/>
    <w:rsid w:val="002C1966"/>
    <w:rsid w:val="002F396C"/>
    <w:rsid w:val="003121B8"/>
    <w:rsid w:val="00331C04"/>
    <w:rsid w:val="0033274C"/>
    <w:rsid w:val="00343C11"/>
    <w:rsid w:val="00354760"/>
    <w:rsid w:val="0036517E"/>
    <w:rsid w:val="003830AB"/>
    <w:rsid w:val="00391915"/>
    <w:rsid w:val="003B70F2"/>
    <w:rsid w:val="003D3E45"/>
    <w:rsid w:val="003D5EC6"/>
    <w:rsid w:val="00456924"/>
    <w:rsid w:val="00471071"/>
    <w:rsid w:val="004A26D1"/>
    <w:rsid w:val="004D036A"/>
    <w:rsid w:val="004E0297"/>
    <w:rsid w:val="004E39FB"/>
    <w:rsid w:val="00563BF7"/>
    <w:rsid w:val="005867C4"/>
    <w:rsid w:val="005B28CA"/>
    <w:rsid w:val="005D249A"/>
    <w:rsid w:val="005E276C"/>
    <w:rsid w:val="005F0C71"/>
    <w:rsid w:val="005F73DE"/>
    <w:rsid w:val="006046C6"/>
    <w:rsid w:val="0061198D"/>
    <w:rsid w:val="00612191"/>
    <w:rsid w:val="0062066A"/>
    <w:rsid w:val="0062381D"/>
    <w:rsid w:val="006253F8"/>
    <w:rsid w:val="00626EAA"/>
    <w:rsid w:val="00645D25"/>
    <w:rsid w:val="00646D33"/>
    <w:rsid w:val="00671896"/>
    <w:rsid w:val="00695C6F"/>
    <w:rsid w:val="00702D30"/>
    <w:rsid w:val="00727B6C"/>
    <w:rsid w:val="00734805"/>
    <w:rsid w:val="00790897"/>
    <w:rsid w:val="007B25A7"/>
    <w:rsid w:val="007B537C"/>
    <w:rsid w:val="007E1252"/>
    <w:rsid w:val="008553E1"/>
    <w:rsid w:val="0086086D"/>
    <w:rsid w:val="008816D0"/>
    <w:rsid w:val="008B0094"/>
    <w:rsid w:val="008C0E9E"/>
    <w:rsid w:val="00933BB2"/>
    <w:rsid w:val="0095242B"/>
    <w:rsid w:val="0097509B"/>
    <w:rsid w:val="009A7590"/>
    <w:rsid w:val="009E203A"/>
    <w:rsid w:val="00A14627"/>
    <w:rsid w:val="00A1793F"/>
    <w:rsid w:val="00A25489"/>
    <w:rsid w:val="00A57B25"/>
    <w:rsid w:val="00AB312E"/>
    <w:rsid w:val="00AC0AB4"/>
    <w:rsid w:val="00AE452F"/>
    <w:rsid w:val="00B04BD1"/>
    <w:rsid w:val="00B17A20"/>
    <w:rsid w:val="00B31F07"/>
    <w:rsid w:val="00B55A00"/>
    <w:rsid w:val="00B7549D"/>
    <w:rsid w:val="00BB6DA2"/>
    <w:rsid w:val="00BC4000"/>
    <w:rsid w:val="00BD6623"/>
    <w:rsid w:val="00C2334D"/>
    <w:rsid w:val="00C4677D"/>
    <w:rsid w:val="00C828A8"/>
    <w:rsid w:val="00CC6D42"/>
    <w:rsid w:val="00CD1FF9"/>
    <w:rsid w:val="00D469B3"/>
    <w:rsid w:val="00D668F8"/>
    <w:rsid w:val="00D7570E"/>
    <w:rsid w:val="00D77E6E"/>
    <w:rsid w:val="00D9084F"/>
    <w:rsid w:val="00DB03C7"/>
    <w:rsid w:val="00DB0F40"/>
    <w:rsid w:val="00DE6E52"/>
    <w:rsid w:val="00E147B1"/>
    <w:rsid w:val="00E559D7"/>
    <w:rsid w:val="00EC7A45"/>
    <w:rsid w:val="00EF644A"/>
    <w:rsid w:val="00EF68B5"/>
    <w:rsid w:val="00F0705B"/>
    <w:rsid w:val="00F1246E"/>
    <w:rsid w:val="00F3579A"/>
    <w:rsid w:val="00F40374"/>
    <w:rsid w:val="00F455F0"/>
    <w:rsid w:val="00F47F5C"/>
    <w:rsid w:val="00F82C73"/>
    <w:rsid w:val="00F84DA7"/>
    <w:rsid w:val="00F93B4F"/>
    <w:rsid w:val="00FD7D81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2023-11-09T14:00:00Z</cp:lastPrinted>
  <dcterms:created xsi:type="dcterms:W3CDTF">2023-12-26T14:10:00Z</dcterms:created>
  <dcterms:modified xsi:type="dcterms:W3CDTF">2023-12-26T14:10:00Z</dcterms:modified>
</cp:coreProperties>
</file>